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D5" w:rsidRDefault="00DC71D5" w:rsidP="00071678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DC71D5" w:rsidRPr="00DC71D5" w:rsidRDefault="00DC71D5" w:rsidP="00DC71D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40"/>
          <w:szCs w:val="40"/>
          <w:lang w:eastAsia="en-US"/>
        </w:rPr>
      </w:pPr>
      <w:r w:rsidRPr="00DC71D5">
        <w:rPr>
          <w:rFonts w:eastAsia="Calibri"/>
          <w:b/>
          <w:sz w:val="40"/>
          <w:szCs w:val="40"/>
          <w:lang w:eastAsia="en-US"/>
        </w:rPr>
        <w:t>Описание программы</w:t>
      </w:r>
      <w:r w:rsidR="002C150C" w:rsidRPr="002C150C">
        <w:rPr>
          <w:rFonts w:eastAsia="Calibri"/>
          <w:b/>
          <w:sz w:val="40"/>
          <w:szCs w:val="40"/>
          <w:lang w:eastAsia="en-US"/>
        </w:rPr>
        <w:t xml:space="preserve"> </w:t>
      </w:r>
      <w:r w:rsidR="002C150C">
        <w:rPr>
          <w:rFonts w:eastAsia="Calibri"/>
          <w:b/>
          <w:sz w:val="40"/>
          <w:szCs w:val="40"/>
          <w:lang w:eastAsia="en-US"/>
        </w:rPr>
        <w:t>подготовки квалифицированных рабочих, служащих</w:t>
      </w:r>
    </w:p>
    <w:p w:rsidR="00DC71D5" w:rsidRDefault="00DC71D5" w:rsidP="00DC71D5">
      <w:pPr>
        <w:pStyle w:val="30"/>
        <w:widowControl w:val="0"/>
        <w:jc w:val="center"/>
        <w:rPr>
          <w:b/>
          <w:sz w:val="28"/>
          <w:szCs w:val="28"/>
        </w:rPr>
      </w:pPr>
      <w:r w:rsidRPr="00DC71D5">
        <w:rPr>
          <w:b/>
          <w:sz w:val="28"/>
          <w:szCs w:val="28"/>
        </w:rPr>
        <w:t xml:space="preserve">по профессии </w:t>
      </w:r>
      <w:r w:rsidR="002C150C">
        <w:rPr>
          <w:b/>
          <w:sz w:val="28"/>
          <w:szCs w:val="28"/>
        </w:rPr>
        <w:t>08.01.08</w:t>
      </w:r>
      <w:r w:rsidR="005922F3">
        <w:rPr>
          <w:b/>
          <w:sz w:val="28"/>
          <w:szCs w:val="28"/>
        </w:rPr>
        <w:t xml:space="preserve"> </w:t>
      </w:r>
      <w:r w:rsidRPr="00DC71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Мастер отделочных строительных работ</w:t>
      </w:r>
    </w:p>
    <w:p w:rsidR="00DC71D5" w:rsidRPr="00DC71D5" w:rsidRDefault="00DC71D5" w:rsidP="005922F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C71D5" w:rsidRPr="00DC71D5" w:rsidRDefault="00DC71D5" w:rsidP="00DC71D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C71D5">
        <w:rPr>
          <w:rFonts w:eastAsia="Calibri"/>
          <w:b/>
          <w:i/>
          <w:sz w:val="28"/>
          <w:szCs w:val="28"/>
          <w:lang w:eastAsia="en-US"/>
        </w:rPr>
        <w:t xml:space="preserve">ФГОС по профессии Утвержден Приказом Министерства образования и науки Российской Федерации от </w:t>
      </w:r>
      <w:r w:rsidR="005922F3">
        <w:rPr>
          <w:rFonts w:eastAsia="Calibri"/>
          <w:b/>
          <w:i/>
          <w:sz w:val="28"/>
          <w:szCs w:val="28"/>
          <w:lang w:eastAsia="en-US"/>
        </w:rPr>
        <w:t>2 августа</w:t>
      </w:r>
      <w:r w:rsidRPr="00DC71D5">
        <w:rPr>
          <w:rFonts w:eastAsia="Calibri"/>
          <w:b/>
          <w:i/>
          <w:sz w:val="28"/>
          <w:szCs w:val="28"/>
          <w:lang w:eastAsia="en-US"/>
        </w:rPr>
        <w:t xml:space="preserve"> 201</w:t>
      </w:r>
      <w:r w:rsidR="005922F3">
        <w:rPr>
          <w:rFonts w:eastAsia="Calibri"/>
          <w:b/>
          <w:i/>
          <w:sz w:val="28"/>
          <w:szCs w:val="28"/>
          <w:lang w:eastAsia="en-US"/>
        </w:rPr>
        <w:t>3</w:t>
      </w:r>
      <w:r w:rsidRPr="00DC71D5">
        <w:rPr>
          <w:rFonts w:eastAsia="Calibri"/>
          <w:b/>
          <w:i/>
          <w:sz w:val="28"/>
          <w:szCs w:val="28"/>
          <w:lang w:eastAsia="en-US"/>
        </w:rPr>
        <w:t xml:space="preserve"> г. N </w:t>
      </w:r>
      <w:r w:rsidR="005922F3">
        <w:rPr>
          <w:rFonts w:eastAsia="Calibri"/>
          <w:b/>
          <w:i/>
          <w:sz w:val="28"/>
          <w:szCs w:val="28"/>
          <w:lang w:eastAsia="en-US"/>
        </w:rPr>
        <w:t>746</w:t>
      </w:r>
    </w:p>
    <w:p w:rsidR="00DC71D5" w:rsidRPr="00DC71D5" w:rsidRDefault="00DC71D5" w:rsidP="00DC71D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3311F" w:rsidRDefault="0053311F" w:rsidP="0053311F">
      <w:pPr>
        <w:shd w:val="clear" w:color="auto" w:fill="FFFFFF"/>
        <w:spacing w:line="255" w:lineRule="atLeast"/>
        <w:ind w:firstLine="714"/>
        <w:jc w:val="both"/>
        <w:rPr>
          <w:rFonts w:eastAsia="Calibri"/>
          <w:sz w:val="28"/>
          <w:szCs w:val="28"/>
          <w:lang w:eastAsia="en-US"/>
        </w:rPr>
      </w:pPr>
      <w:r w:rsidRPr="0053311F">
        <w:rPr>
          <w:rFonts w:eastAsia="Calibri"/>
          <w:sz w:val="28"/>
          <w:szCs w:val="28"/>
          <w:lang w:eastAsia="en-US"/>
        </w:rPr>
        <w:t xml:space="preserve">Нормативные сроки </w:t>
      </w:r>
      <w:r w:rsidRPr="0053311F">
        <w:rPr>
          <w:color w:val="000000"/>
          <w:sz w:val="28"/>
          <w:szCs w:val="28"/>
        </w:rPr>
        <w:t xml:space="preserve">получения СПО по программе подготовки квалифицированных рабочих, служащих (далее – ППКРС) </w:t>
      </w:r>
      <w:r>
        <w:rPr>
          <w:color w:val="000000"/>
          <w:sz w:val="28"/>
          <w:szCs w:val="28"/>
        </w:rPr>
        <w:t>по</w:t>
      </w:r>
      <w:r w:rsidRPr="0053311F">
        <w:rPr>
          <w:color w:val="000000"/>
          <w:sz w:val="28"/>
          <w:szCs w:val="28"/>
        </w:rPr>
        <w:t xml:space="preserve"> очной форме обучения</w:t>
      </w:r>
      <w:r w:rsidRPr="0053311F">
        <w:rPr>
          <w:rFonts w:eastAsia="Calibri"/>
          <w:sz w:val="28"/>
          <w:szCs w:val="28"/>
          <w:lang w:eastAsia="en-US"/>
        </w:rPr>
        <w:t xml:space="preserve"> и соответствующие квалификации: </w:t>
      </w:r>
    </w:p>
    <w:p w:rsidR="00DC71D5" w:rsidRPr="00DC71D5" w:rsidRDefault="00DC71D5" w:rsidP="005922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71D5">
        <w:rPr>
          <w:rFonts w:eastAsia="Calibri"/>
          <w:sz w:val="28"/>
          <w:szCs w:val="28"/>
          <w:lang w:eastAsia="en-US"/>
        </w:rPr>
        <w:t xml:space="preserve">- на базе среднего    общего    образования  - </w:t>
      </w:r>
      <w:r w:rsidRPr="00DC71D5">
        <w:rPr>
          <w:rFonts w:eastAsia="Calibri"/>
          <w:b/>
          <w:sz w:val="28"/>
          <w:szCs w:val="28"/>
          <w:lang w:eastAsia="en-US"/>
        </w:rPr>
        <w:t>10 месяцев</w:t>
      </w:r>
      <w:r w:rsidRPr="00DC71D5">
        <w:rPr>
          <w:rFonts w:eastAsia="Calibri"/>
          <w:sz w:val="28"/>
          <w:szCs w:val="28"/>
          <w:lang w:eastAsia="en-US"/>
        </w:rPr>
        <w:t xml:space="preserve"> –</w:t>
      </w:r>
      <w:r w:rsidR="005922F3" w:rsidRPr="005922F3">
        <w:rPr>
          <w:rFonts w:eastAsia="Calibri"/>
          <w:sz w:val="28"/>
          <w:szCs w:val="28"/>
          <w:lang w:eastAsia="en-US"/>
        </w:rPr>
        <w:t xml:space="preserve"> </w:t>
      </w:r>
      <w:r w:rsidR="005922F3">
        <w:rPr>
          <w:rFonts w:eastAsia="Calibri"/>
          <w:sz w:val="28"/>
          <w:szCs w:val="28"/>
          <w:lang w:eastAsia="en-US"/>
        </w:rPr>
        <w:t>штукатур – маляр строительный, штукатур – облицовщик-плиточник</w:t>
      </w:r>
      <w:r w:rsidRPr="00DC71D5">
        <w:rPr>
          <w:rFonts w:eastAsia="Calibri"/>
          <w:sz w:val="28"/>
          <w:szCs w:val="28"/>
          <w:lang w:eastAsia="en-US"/>
        </w:rPr>
        <w:t>;</w:t>
      </w:r>
    </w:p>
    <w:p w:rsidR="00DC71D5" w:rsidRPr="00DC71D5" w:rsidRDefault="00DC71D5" w:rsidP="00DC71D5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DC71D5">
        <w:rPr>
          <w:rFonts w:eastAsia="Calibri"/>
          <w:sz w:val="28"/>
          <w:szCs w:val="28"/>
          <w:lang w:eastAsia="en-US"/>
        </w:rPr>
        <w:t xml:space="preserve">- на базе основного общего образования – </w:t>
      </w:r>
      <w:r w:rsidRPr="00DC71D5">
        <w:rPr>
          <w:rFonts w:eastAsia="Calibri"/>
          <w:b/>
          <w:sz w:val="28"/>
          <w:szCs w:val="28"/>
          <w:lang w:eastAsia="en-US"/>
        </w:rPr>
        <w:t xml:space="preserve">2 года </w:t>
      </w:r>
      <w:r w:rsidR="00B06EE4" w:rsidRPr="00B06EE4">
        <w:rPr>
          <w:rFonts w:eastAsia="Calibri"/>
          <w:b/>
          <w:sz w:val="28"/>
          <w:szCs w:val="28"/>
          <w:lang w:eastAsia="en-US"/>
        </w:rPr>
        <w:t>10</w:t>
      </w:r>
      <w:bookmarkStart w:id="0" w:name="_GoBack"/>
      <w:bookmarkEnd w:id="0"/>
      <w:r w:rsidRPr="00DC71D5">
        <w:rPr>
          <w:rFonts w:eastAsia="Calibri"/>
          <w:b/>
          <w:sz w:val="28"/>
          <w:szCs w:val="28"/>
          <w:lang w:eastAsia="en-US"/>
        </w:rPr>
        <w:t xml:space="preserve"> месяцев</w:t>
      </w:r>
      <w:r w:rsidRPr="00DC71D5">
        <w:rPr>
          <w:rFonts w:eastAsia="Calibri"/>
          <w:sz w:val="28"/>
          <w:szCs w:val="28"/>
          <w:lang w:eastAsia="en-US"/>
        </w:rPr>
        <w:t xml:space="preserve"> –</w:t>
      </w:r>
      <w:r w:rsidR="005922F3" w:rsidRPr="005922F3">
        <w:rPr>
          <w:rFonts w:eastAsia="Calibri"/>
          <w:sz w:val="28"/>
          <w:szCs w:val="28"/>
          <w:lang w:eastAsia="en-US"/>
        </w:rPr>
        <w:t xml:space="preserve"> </w:t>
      </w:r>
      <w:r w:rsidR="005922F3">
        <w:rPr>
          <w:rFonts w:eastAsia="Calibri"/>
          <w:sz w:val="28"/>
          <w:szCs w:val="28"/>
          <w:lang w:eastAsia="en-US"/>
        </w:rPr>
        <w:t>штукатур – маляр строительный, штукатур – облицовщик-плиточник</w:t>
      </w:r>
      <w:r w:rsidRPr="00DC71D5">
        <w:rPr>
          <w:rFonts w:eastAsia="Calibri"/>
          <w:sz w:val="28"/>
          <w:szCs w:val="28"/>
          <w:lang w:eastAsia="en-US"/>
        </w:rPr>
        <w:t xml:space="preserve">.   </w:t>
      </w:r>
    </w:p>
    <w:p w:rsidR="00DC71D5" w:rsidRPr="00DC71D5" w:rsidRDefault="00DC71D5" w:rsidP="00DC71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C71D5" w:rsidRDefault="00DC71D5" w:rsidP="00DC71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71D5">
        <w:rPr>
          <w:rFonts w:eastAsia="Calibri"/>
          <w:sz w:val="28"/>
          <w:szCs w:val="28"/>
          <w:lang w:eastAsia="en-US"/>
        </w:rPr>
        <w:t>Перечень сочетаний профессий рабочих по Общероссийскому классификатору профессий рабочих, должностей служащих и тарифных разрядов (</w:t>
      </w:r>
      <w:proofErr w:type="gramStart"/>
      <w:r w:rsidRPr="00DC71D5">
        <w:rPr>
          <w:rFonts w:eastAsia="Calibri"/>
          <w:sz w:val="28"/>
          <w:szCs w:val="28"/>
          <w:lang w:eastAsia="en-US"/>
        </w:rPr>
        <w:t>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DC71D5">
        <w:rPr>
          <w:rFonts w:eastAsia="Calibri"/>
          <w:sz w:val="28"/>
          <w:szCs w:val="28"/>
          <w:lang w:eastAsia="en-US"/>
        </w:rPr>
        <w:t xml:space="preserve">- 016-94) при формировании </w:t>
      </w:r>
      <w:r w:rsidR="002C150C">
        <w:rPr>
          <w:rFonts w:eastAsia="Calibri"/>
          <w:sz w:val="28"/>
          <w:szCs w:val="28"/>
          <w:lang w:eastAsia="en-US"/>
        </w:rPr>
        <w:t>ППКРС</w:t>
      </w:r>
      <w:r>
        <w:rPr>
          <w:rFonts w:eastAsia="Calibri"/>
          <w:sz w:val="28"/>
          <w:szCs w:val="28"/>
          <w:lang w:eastAsia="en-US"/>
        </w:rPr>
        <w:t>:</w:t>
      </w:r>
      <w:r w:rsidRPr="00DC71D5">
        <w:rPr>
          <w:rFonts w:eastAsia="Calibri"/>
          <w:sz w:val="28"/>
          <w:szCs w:val="28"/>
          <w:lang w:eastAsia="en-US"/>
        </w:rPr>
        <w:t xml:space="preserve"> </w:t>
      </w:r>
    </w:p>
    <w:p w:rsidR="00DC71D5" w:rsidRDefault="00DC71D5" w:rsidP="00DC71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штукатур – маляр строительный;</w:t>
      </w:r>
    </w:p>
    <w:p w:rsidR="00DC71D5" w:rsidRDefault="00DC71D5" w:rsidP="00DC71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штукатур – облицовщик-плиточник. </w:t>
      </w:r>
    </w:p>
    <w:p w:rsidR="0053311F" w:rsidRPr="00DC71D5" w:rsidRDefault="0053311F" w:rsidP="00DC71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A5C83">
        <w:rPr>
          <w:i/>
          <w:color w:val="000000"/>
          <w:sz w:val="28"/>
          <w:szCs w:val="28"/>
        </w:rPr>
        <w:t xml:space="preserve">(ФГОС СПО в части требований к результатам освоения ППКРС </w:t>
      </w:r>
      <w:proofErr w:type="gramStart"/>
      <w:r w:rsidRPr="006A5C83">
        <w:rPr>
          <w:i/>
          <w:color w:val="000000"/>
          <w:sz w:val="28"/>
          <w:szCs w:val="28"/>
        </w:rPr>
        <w:t>ориентирован</w:t>
      </w:r>
      <w:proofErr w:type="gramEnd"/>
      <w:r w:rsidRPr="006A5C83">
        <w:rPr>
          <w:i/>
          <w:color w:val="000000"/>
          <w:sz w:val="28"/>
          <w:szCs w:val="28"/>
        </w:rPr>
        <w:t xml:space="preserve"> на присвоение выпускнику квалификации выше средней квалификации для данной профессии)</w:t>
      </w:r>
    </w:p>
    <w:p w:rsidR="00071678" w:rsidRPr="00DC71D5" w:rsidRDefault="00DC71D5" w:rsidP="00DC71D5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DC71D5">
        <w:rPr>
          <w:rFonts w:eastAsia="Calibri"/>
          <w:sz w:val="28"/>
          <w:szCs w:val="28"/>
          <w:lang w:eastAsia="en-US"/>
        </w:rPr>
        <w:t xml:space="preserve">  </w:t>
      </w:r>
    </w:p>
    <w:p w:rsidR="00071678" w:rsidRDefault="00071678" w:rsidP="00071678">
      <w:pPr>
        <w:pStyle w:val="2"/>
        <w:widowControl w:val="0"/>
        <w:ind w:left="0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ХАРАКТЕРИСТИКА ПРОФЕССИОНАЛЬНОЙ ДЕЯТЕЛЬНОСТИ ВЫПУСКНИКОВ</w:t>
      </w:r>
    </w:p>
    <w:p w:rsidR="00071678" w:rsidRDefault="00071678" w:rsidP="00071678">
      <w:pPr>
        <w:pStyle w:val="2"/>
        <w:widowControl w:val="0"/>
        <w:ind w:left="0" w:firstLine="720"/>
        <w:jc w:val="center"/>
        <w:rPr>
          <w:b/>
          <w:bCs/>
          <w:sz w:val="16"/>
          <w:szCs w:val="16"/>
        </w:rPr>
      </w:pPr>
    </w:p>
    <w:p w:rsidR="00DC71D5" w:rsidRPr="00DC71D5" w:rsidRDefault="00071678" w:rsidP="00DC71D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D5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 выпускников: </w:t>
      </w:r>
    </w:p>
    <w:p w:rsidR="00071678" w:rsidRPr="00DC71D5" w:rsidRDefault="00071678" w:rsidP="00DC71D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1D5">
        <w:rPr>
          <w:rFonts w:ascii="Times New Roman" w:hAnsi="Times New Roman" w:cs="Times New Roman"/>
          <w:sz w:val="28"/>
          <w:szCs w:val="28"/>
        </w:rPr>
        <w:t>выполнение наружных и внутренних штукатурных, малярных, облицовочных работ.</w:t>
      </w:r>
    </w:p>
    <w:p w:rsidR="00071678" w:rsidRPr="00DC71D5" w:rsidRDefault="00071678" w:rsidP="00071678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71678" w:rsidRPr="00DC71D5" w:rsidRDefault="00071678" w:rsidP="00071678">
      <w:pPr>
        <w:pStyle w:val="2"/>
        <w:widowControl w:val="0"/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 w:rsidRPr="00DC71D5">
        <w:rPr>
          <w:b/>
          <w:bCs/>
          <w:sz w:val="28"/>
        </w:rPr>
        <w:t>2. </w:t>
      </w:r>
      <w:r w:rsidRPr="00DC71D5">
        <w:rPr>
          <w:b/>
          <w:sz w:val="28"/>
          <w:szCs w:val="28"/>
        </w:rPr>
        <w:t>Объектами профессиональной деятельности выпускников являются:</w:t>
      </w:r>
    </w:p>
    <w:p w:rsidR="00071678" w:rsidRPr="00DC71D5" w:rsidRDefault="00071678" w:rsidP="00071678">
      <w:pPr>
        <w:pStyle w:val="a9"/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1D5">
        <w:rPr>
          <w:rFonts w:ascii="Times New Roman" w:hAnsi="Times New Roman" w:cs="Times New Roman"/>
          <w:sz w:val="28"/>
          <w:szCs w:val="28"/>
        </w:rPr>
        <w:t>поверхности зданий, сооружений и участков, прилегающих к ним;</w:t>
      </w:r>
    </w:p>
    <w:p w:rsidR="00071678" w:rsidRPr="00DC71D5" w:rsidRDefault="00071678" w:rsidP="00071678">
      <w:pPr>
        <w:pStyle w:val="a9"/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1D5">
        <w:rPr>
          <w:rFonts w:ascii="Times New Roman" w:hAnsi="Times New Roman" w:cs="Times New Roman"/>
          <w:sz w:val="28"/>
          <w:szCs w:val="28"/>
        </w:rPr>
        <w:t xml:space="preserve">материалы для отделочных строительных работ; </w:t>
      </w:r>
    </w:p>
    <w:p w:rsidR="00071678" w:rsidRPr="00DC71D5" w:rsidRDefault="00071678" w:rsidP="00071678">
      <w:pPr>
        <w:pStyle w:val="a9"/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1D5">
        <w:rPr>
          <w:rFonts w:ascii="Times New Roman" w:hAnsi="Times New Roman" w:cs="Times New Roman"/>
          <w:sz w:val="28"/>
          <w:szCs w:val="28"/>
        </w:rPr>
        <w:t>технологии отделочных строительных работ;</w:t>
      </w:r>
    </w:p>
    <w:p w:rsidR="00071678" w:rsidRPr="00DC71D5" w:rsidRDefault="00071678" w:rsidP="00071678">
      <w:pPr>
        <w:pStyle w:val="a9"/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1D5">
        <w:rPr>
          <w:rFonts w:ascii="Times New Roman" w:hAnsi="Times New Roman" w:cs="Times New Roman"/>
          <w:sz w:val="28"/>
          <w:szCs w:val="28"/>
        </w:rPr>
        <w:t>ручной и механизированный инструмент, приспособления и механизмы для отделочных строительных работ;</w:t>
      </w:r>
    </w:p>
    <w:p w:rsidR="00071678" w:rsidRPr="00DC71D5" w:rsidRDefault="00071678" w:rsidP="00071678">
      <w:pPr>
        <w:pStyle w:val="a9"/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1D5">
        <w:rPr>
          <w:rFonts w:ascii="Times New Roman" w:hAnsi="Times New Roman" w:cs="Times New Roman"/>
          <w:sz w:val="28"/>
          <w:szCs w:val="28"/>
        </w:rPr>
        <w:t>леса и подмости.</w:t>
      </w:r>
    </w:p>
    <w:p w:rsidR="00071678" w:rsidRDefault="00071678" w:rsidP="00071678">
      <w:pPr>
        <w:pStyle w:val="2"/>
        <w:widowControl w:val="0"/>
        <w:tabs>
          <w:tab w:val="left" w:pos="720"/>
        </w:tabs>
        <w:jc w:val="both"/>
        <w:rPr>
          <w:b/>
          <w:bCs/>
          <w:sz w:val="16"/>
          <w:szCs w:val="16"/>
        </w:rPr>
      </w:pPr>
    </w:p>
    <w:p w:rsidR="00071678" w:rsidRPr="00DC71D5" w:rsidRDefault="00071678" w:rsidP="00071678">
      <w:pPr>
        <w:pStyle w:val="2"/>
        <w:widowControl w:val="0"/>
        <w:tabs>
          <w:tab w:val="left" w:pos="720"/>
        </w:tabs>
        <w:ind w:left="0" w:firstLine="709"/>
        <w:jc w:val="both"/>
        <w:rPr>
          <w:b/>
          <w:sz w:val="28"/>
        </w:rPr>
      </w:pPr>
      <w:r>
        <w:rPr>
          <w:b/>
          <w:bCs/>
          <w:sz w:val="28"/>
        </w:rPr>
        <w:t>3. </w:t>
      </w:r>
      <w:r w:rsidRPr="00DC71D5">
        <w:rPr>
          <w:b/>
          <w:bCs/>
          <w:sz w:val="28"/>
        </w:rPr>
        <w:t xml:space="preserve">Обучающийся по профессии мастер отделочных строительных работ </w:t>
      </w:r>
      <w:r w:rsidRPr="00DC71D5">
        <w:rPr>
          <w:b/>
          <w:sz w:val="28"/>
        </w:rPr>
        <w:t>готовится к следующим видам деятельности:</w:t>
      </w:r>
    </w:p>
    <w:p w:rsidR="00071678" w:rsidRDefault="00DC71D5" w:rsidP="0007167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1678">
        <w:rPr>
          <w:sz w:val="28"/>
          <w:szCs w:val="28"/>
        </w:rPr>
        <w:t>Выполнение штукатурных работ.</w:t>
      </w:r>
    </w:p>
    <w:p w:rsidR="00071678" w:rsidRDefault="00DC71D5" w:rsidP="00071678">
      <w:pPr>
        <w:pStyle w:val="2"/>
        <w:widowControl w:val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71678">
        <w:rPr>
          <w:b/>
          <w:sz w:val="28"/>
          <w:szCs w:val="28"/>
        </w:rPr>
        <w:t> </w:t>
      </w:r>
      <w:r w:rsidR="00071678">
        <w:rPr>
          <w:sz w:val="28"/>
          <w:szCs w:val="28"/>
        </w:rPr>
        <w:t>Выполнение малярных работ.</w:t>
      </w:r>
    </w:p>
    <w:p w:rsidR="002C150C" w:rsidRDefault="00DC71D5" w:rsidP="0053311F">
      <w:pPr>
        <w:pStyle w:val="2"/>
        <w:widowControl w:val="0"/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71678">
        <w:rPr>
          <w:b/>
          <w:sz w:val="28"/>
          <w:szCs w:val="28"/>
        </w:rPr>
        <w:t> </w:t>
      </w:r>
      <w:r w:rsidR="00071678">
        <w:rPr>
          <w:sz w:val="28"/>
          <w:szCs w:val="28"/>
        </w:rPr>
        <w:t>Выполнение облицо</w:t>
      </w:r>
      <w:r w:rsidR="004E17DF">
        <w:rPr>
          <w:sz w:val="28"/>
          <w:szCs w:val="28"/>
        </w:rPr>
        <w:t>вочных работ плитками и плитами.</w:t>
      </w:r>
    </w:p>
    <w:p w:rsidR="00071678" w:rsidRDefault="00071678" w:rsidP="00071678">
      <w:pPr>
        <w:pStyle w:val="a5"/>
        <w:widowControl w:val="0"/>
        <w:ind w:left="0"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ТРЕБОВАНИЯ К РЕЗУЛЬТАТАМ ОСВОЕНИЯ </w:t>
      </w:r>
      <w:r w:rsidR="002C150C">
        <w:rPr>
          <w:rFonts w:ascii="Times New Roman" w:hAnsi="Times New Roman" w:cs="Times New Roman"/>
          <w:b/>
          <w:sz w:val="28"/>
          <w:lang w:eastAsia="ru-RU"/>
        </w:rPr>
        <w:t>ППКРС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071678" w:rsidRDefault="00071678" w:rsidP="00071678">
      <w:pPr>
        <w:pStyle w:val="a5"/>
        <w:widowControl w:val="0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71678" w:rsidRPr="00DC71D5" w:rsidRDefault="00071678" w:rsidP="00071678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1. </w:t>
      </w:r>
      <w:r w:rsidRPr="00DC71D5">
        <w:rPr>
          <w:rFonts w:ascii="Times New Roman" w:hAnsi="Times New Roman" w:cs="Times New Roman"/>
          <w:b/>
          <w:sz w:val="28"/>
        </w:rPr>
        <w:t xml:space="preserve">Выпускник, освоивший </w:t>
      </w:r>
      <w:r w:rsidR="002C150C">
        <w:rPr>
          <w:rFonts w:ascii="Times New Roman" w:hAnsi="Times New Roman" w:cs="Times New Roman"/>
          <w:b/>
          <w:sz w:val="28"/>
        </w:rPr>
        <w:t>ППКРС</w:t>
      </w:r>
      <w:r w:rsidRPr="00DC71D5">
        <w:rPr>
          <w:rFonts w:ascii="Times New Roman" w:hAnsi="Times New Roman" w:cs="Times New Roman"/>
          <w:b/>
          <w:sz w:val="28"/>
        </w:rPr>
        <w:t xml:space="preserve">, должен обладать общими </w:t>
      </w:r>
      <w:r w:rsidRPr="00DC71D5">
        <w:rPr>
          <w:rFonts w:ascii="Times New Roman" w:hAnsi="Times New Roman" w:cs="Times New Roman"/>
          <w:b/>
          <w:iCs/>
          <w:sz w:val="28"/>
        </w:rPr>
        <w:t>компетенциями, включающими в себя способность:</w:t>
      </w:r>
    </w:p>
    <w:p w:rsidR="00071678" w:rsidRDefault="00DC71D5" w:rsidP="00071678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71678">
        <w:rPr>
          <w:rFonts w:ascii="Times New Roman" w:hAnsi="Times New Roman" w:cs="Times New Roman"/>
          <w:sz w:val="28"/>
        </w:rPr>
        <w:t> Понимать сущность и социальную значимость своей будущей профессии, проявлять к ней устойчивый интерес.</w:t>
      </w:r>
    </w:p>
    <w:p w:rsidR="00071678" w:rsidRDefault="00DC71D5" w:rsidP="0007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678">
        <w:rPr>
          <w:sz w:val="28"/>
          <w:szCs w:val="28"/>
        </w:rPr>
        <w:t> Организовывать собственную деятельность, исходя из цели и способов ее достижения, определенных руководителем.</w:t>
      </w:r>
    </w:p>
    <w:p w:rsidR="00071678" w:rsidRDefault="00DC71D5" w:rsidP="0007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678">
        <w:rPr>
          <w:sz w:val="28"/>
          <w:szCs w:val="28"/>
        </w:rPr>
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1678" w:rsidRDefault="00DC71D5" w:rsidP="0007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678">
        <w:rPr>
          <w:sz w:val="28"/>
          <w:szCs w:val="28"/>
        </w:rPr>
        <w:t> Осуществлять поиск информации, необходимой для эффективного выполнения профессиональных задач.</w:t>
      </w:r>
    </w:p>
    <w:p w:rsidR="00071678" w:rsidRDefault="00DC71D5" w:rsidP="0007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678">
        <w:rPr>
          <w:sz w:val="28"/>
          <w:szCs w:val="28"/>
        </w:rPr>
        <w:t> Использовать информационно-коммуникационные технологии в профессиональной деятельности.</w:t>
      </w:r>
    </w:p>
    <w:p w:rsidR="00071678" w:rsidRDefault="00DC71D5" w:rsidP="0007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678">
        <w:rPr>
          <w:sz w:val="28"/>
          <w:szCs w:val="28"/>
        </w:rPr>
        <w:t> Работать в команде, эффективно общаться с коллегами, руководством, клиентами.</w:t>
      </w:r>
    </w:p>
    <w:p w:rsidR="00071678" w:rsidRDefault="00DC71D5" w:rsidP="0007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678">
        <w:rPr>
          <w:sz w:val="28"/>
          <w:szCs w:val="28"/>
        </w:rPr>
        <w:t> Исполнять воинскую обязанность, в том числе с применением полученных профессиональных знаний (для юношей).</w:t>
      </w:r>
    </w:p>
    <w:p w:rsidR="00071678" w:rsidRDefault="00071678" w:rsidP="00071678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071678" w:rsidRPr="00DC71D5" w:rsidRDefault="00071678" w:rsidP="00071678">
      <w:pPr>
        <w:pStyle w:val="2"/>
        <w:widowControl w:val="0"/>
        <w:ind w:left="0" w:firstLine="720"/>
        <w:jc w:val="both"/>
        <w:rPr>
          <w:b/>
          <w:sz w:val="28"/>
        </w:rPr>
      </w:pPr>
      <w:r>
        <w:rPr>
          <w:b/>
          <w:sz w:val="28"/>
          <w:szCs w:val="28"/>
        </w:rPr>
        <w:t>2. </w:t>
      </w:r>
      <w:r w:rsidRPr="00DC71D5">
        <w:rPr>
          <w:b/>
          <w:sz w:val="28"/>
          <w:szCs w:val="28"/>
        </w:rPr>
        <w:t xml:space="preserve">Выпускник, освоивший </w:t>
      </w:r>
      <w:r w:rsidR="002C150C">
        <w:rPr>
          <w:b/>
          <w:sz w:val="28"/>
          <w:szCs w:val="28"/>
        </w:rPr>
        <w:t>ППКРС</w:t>
      </w:r>
      <w:r w:rsidRPr="00DC71D5">
        <w:rPr>
          <w:b/>
          <w:sz w:val="28"/>
          <w:szCs w:val="28"/>
        </w:rPr>
        <w:t xml:space="preserve">, должен </w:t>
      </w:r>
      <w:r w:rsidRPr="00DC71D5">
        <w:rPr>
          <w:b/>
          <w:bCs/>
          <w:sz w:val="28"/>
        </w:rPr>
        <w:t xml:space="preserve">обладать </w:t>
      </w:r>
      <w:r w:rsidRPr="00DC71D5">
        <w:rPr>
          <w:b/>
          <w:sz w:val="28"/>
        </w:rPr>
        <w:t xml:space="preserve">профессиональными </w:t>
      </w:r>
      <w:r w:rsidRPr="00DC71D5">
        <w:rPr>
          <w:b/>
          <w:bCs/>
          <w:iCs/>
          <w:sz w:val="28"/>
        </w:rPr>
        <w:t>компетенциями</w:t>
      </w:r>
      <w:r w:rsidRPr="00DC71D5">
        <w:rPr>
          <w:b/>
          <w:bCs/>
          <w:sz w:val="28"/>
        </w:rPr>
        <w:t xml:space="preserve">, </w:t>
      </w:r>
      <w:r w:rsidRPr="00DC71D5">
        <w:rPr>
          <w:b/>
          <w:sz w:val="28"/>
        </w:rPr>
        <w:t>соответствующими основным видам профессиональной деятельности:</w:t>
      </w:r>
    </w:p>
    <w:p w:rsidR="00071678" w:rsidRDefault="00071678" w:rsidP="00071678">
      <w:pPr>
        <w:pStyle w:val="2"/>
        <w:widowControl w:val="0"/>
        <w:ind w:left="0" w:firstLine="709"/>
        <w:jc w:val="both"/>
        <w:rPr>
          <w:b/>
          <w:sz w:val="28"/>
        </w:rPr>
      </w:pPr>
      <w:r>
        <w:rPr>
          <w:b/>
          <w:sz w:val="28"/>
        </w:rPr>
        <w:t>1. </w:t>
      </w:r>
      <w:r>
        <w:rPr>
          <w:b/>
          <w:sz w:val="28"/>
          <w:szCs w:val="28"/>
        </w:rPr>
        <w:t>Выполнение штукатурных работ.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71678">
        <w:rPr>
          <w:sz w:val="28"/>
          <w:szCs w:val="28"/>
        </w:rPr>
        <w:t>Выполнять подготовительные работы при производстве штукатурных работ.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Производить оштукатуривание поверхностей различной степени сложности.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Выполнять отделку оштукатуренных поверхностей.</w:t>
      </w:r>
    </w:p>
    <w:p w:rsidR="00071678" w:rsidRDefault="004E17DF" w:rsidP="00071678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-</w:t>
      </w:r>
      <w:r w:rsidR="00071678">
        <w:rPr>
          <w:sz w:val="28"/>
          <w:szCs w:val="28"/>
        </w:rPr>
        <w:t> Выполнять ремонт оштукатуренных поверхностей.</w:t>
      </w:r>
    </w:p>
    <w:p w:rsidR="004E17DF" w:rsidRDefault="004E17DF" w:rsidP="00071678">
      <w:pPr>
        <w:ind w:left="540" w:firstLine="180"/>
        <w:rPr>
          <w:sz w:val="28"/>
          <w:szCs w:val="28"/>
        </w:rPr>
      </w:pPr>
    </w:p>
    <w:p w:rsidR="00071678" w:rsidRDefault="004E17DF" w:rsidP="00071678">
      <w:pPr>
        <w:pStyle w:val="2"/>
        <w:widowControl w:val="0"/>
        <w:ind w:left="0"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="00071678">
        <w:rPr>
          <w:b/>
          <w:sz w:val="28"/>
        </w:rPr>
        <w:t>. </w:t>
      </w:r>
      <w:r w:rsidR="00071678">
        <w:rPr>
          <w:b/>
          <w:bCs/>
          <w:color w:val="000000"/>
          <w:sz w:val="28"/>
          <w:szCs w:val="28"/>
        </w:rPr>
        <w:t>Выполнение малярных работ</w:t>
      </w:r>
      <w:r w:rsidR="00071678">
        <w:rPr>
          <w:b/>
          <w:sz w:val="28"/>
        </w:rPr>
        <w:t>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Выполнять подготовительные работы при производстве малярных работ.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Окрашивать поверхности различными малярными составами.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Оклеивать поверхности различными материалами.</w:t>
      </w:r>
    </w:p>
    <w:p w:rsidR="00071678" w:rsidRDefault="004E17DF" w:rsidP="00071678">
      <w:pPr>
        <w:pStyle w:val="2"/>
        <w:widowControl w:val="0"/>
        <w:ind w:left="540" w:firstLine="180"/>
        <w:rPr>
          <w:sz w:val="28"/>
          <w:szCs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Выполнять ремонт окрашенных и оклеенных поверхностей.</w:t>
      </w:r>
    </w:p>
    <w:p w:rsidR="004E17DF" w:rsidRDefault="004E17DF" w:rsidP="00071678">
      <w:pPr>
        <w:pStyle w:val="2"/>
        <w:widowControl w:val="0"/>
        <w:ind w:left="540" w:firstLine="180"/>
        <w:rPr>
          <w:sz w:val="28"/>
          <w:szCs w:val="28"/>
        </w:rPr>
      </w:pPr>
    </w:p>
    <w:p w:rsidR="00071678" w:rsidRDefault="004E17DF" w:rsidP="00071678">
      <w:pPr>
        <w:pStyle w:val="2"/>
        <w:widowControl w:val="0"/>
        <w:tabs>
          <w:tab w:val="left" w:pos="72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</w:rPr>
        <w:t>3</w:t>
      </w:r>
      <w:r w:rsidR="00071678">
        <w:rPr>
          <w:b/>
          <w:sz w:val="28"/>
        </w:rPr>
        <w:t>. </w:t>
      </w:r>
      <w:r w:rsidR="00071678">
        <w:rPr>
          <w:b/>
          <w:sz w:val="28"/>
          <w:szCs w:val="28"/>
        </w:rPr>
        <w:t>Выполнение облицовочных работ плитками и плитами.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Выполнять подготовительные работы при производстве облицовочных работ.</w:t>
      </w:r>
    </w:p>
    <w:p w:rsidR="00071678" w:rsidRDefault="004E17DF" w:rsidP="00071678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Выполнять облицовочные работы горизонтальных и вертикальных поверхностей.</w:t>
      </w:r>
    </w:p>
    <w:p w:rsidR="004E17DF" w:rsidRDefault="004E17DF" w:rsidP="0053311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071678">
        <w:rPr>
          <w:sz w:val="28"/>
        </w:rPr>
        <w:t> </w:t>
      </w:r>
      <w:r w:rsidR="00071678">
        <w:rPr>
          <w:sz w:val="28"/>
          <w:szCs w:val="28"/>
        </w:rPr>
        <w:t>Выполнять ремонт облицованных поверхностей плитками и плитами.</w:t>
      </w:r>
    </w:p>
    <w:p w:rsidR="005D5CC0" w:rsidRDefault="003F71F2"/>
    <w:sectPr w:rsidR="005D5CC0" w:rsidSect="004E17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F2" w:rsidRDefault="003F71F2" w:rsidP="00071678">
      <w:r>
        <w:separator/>
      </w:r>
    </w:p>
  </w:endnote>
  <w:endnote w:type="continuationSeparator" w:id="0">
    <w:p w:rsidR="003F71F2" w:rsidRDefault="003F71F2" w:rsidP="0007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F2" w:rsidRDefault="003F71F2" w:rsidP="00071678">
      <w:r>
        <w:separator/>
      </w:r>
    </w:p>
  </w:footnote>
  <w:footnote w:type="continuationSeparator" w:id="0">
    <w:p w:rsidR="003F71F2" w:rsidRDefault="003F71F2" w:rsidP="0007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98"/>
    <w:multiLevelType w:val="hybridMultilevel"/>
    <w:tmpl w:val="EC343838"/>
    <w:lvl w:ilvl="0" w:tplc="90187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55"/>
    <w:rsid w:val="00071678"/>
    <w:rsid w:val="000A2581"/>
    <w:rsid w:val="002C150C"/>
    <w:rsid w:val="003F71F2"/>
    <w:rsid w:val="004E17DF"/>
    <w:rsid w:val="0053311F"/>
    <w:rsid w:val="00555A3B"/>
    <w:rsid w:val="005563DD"/>
    <w:rsid w:val="00591FC6"/>
    <w:rsid w:val="005922F3"/>
    <w:rsid w:val="006473EF"/>
    <w:rsid w:val="006A69F9"/>
    <w:rsid w:val="006E4155"/>
    <w:rsid w:val="00732FDF"/>
    <w:rsid w:val="00823F32"/>
    <w:rsid w:val="009733D1"/>
    <w:rsid w:val="00B06EE4"/>
    <w:rsid w:val="00C91F9B"/>
    <w:rsid w:val="00D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1678"/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678"/>
    <w:rPr>
      <w:rFonts w:ascii="Arial" w:eastAsia="Times New Roman" w:hAnsi="Arial" w:cs="Wingdings"/>
      <w:sz w:val="20"/>
      <w:szCs w:val="20"/>
      <w:lang w:eastAsia="ar-SA"/>
    </w:rPr>
  </w:style>
  <w:style w:type="paragraph" w:styleId="a5">
    <w:name w:val="List"/>
    <w:basedOn w:val="a"/>
    <w:semiHidden/>
    <w:unhideWhenUsed/>
    <w:rsid w:val="00071678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semiHidden/>
    <w:unhideWhenUsed/>
    <w:rsid w:val="00071678"/>
    <w:pPr>
      <w:ind w:left="566" w:hanging="283"/>
    </w:pPr>
  </w:style>
  <w:style w:type="paragraph" w:styleId="3">
    <w:name w:val="List 3"/>
    <w:basedOn w:val="a"/>
    <w:unhideWhenUsed/>
    <w:rsid w:val="00071678"/>
    <w:pPr>
      <w:ind w:left="849" w:hanging="283"/>
    </w:pPr>
  </w:style>
  <w:style w:type="paragraph" w:styleId="a6">
    <w:name w:val="Body Text"/>
    <w:basedOn w:val="a"/>
    <w:link w:val="a7"/>
    <w:unhideWhenUsed/>
    <w:rsid w:val="00071678"/>
    <w:pPr>
      <w:spacing w:after="120"/>
    </w:pPr>
  </w:style>
  <w:style w:type="character" w:customStyle="1" w:styleId="a7">
    <w:name w:val="Основной текст Знак"/>
    <w:basedOn w:val="a0"/>
    <w:link w:val="a6"/>
    <w:rsid w:val="00071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semiHidden/>
    <w:locked/>
    <w:rsid w:val="00071678"/>
    <w:rPr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semiHidden/>
    <w:unhideWhenUsed/>
    <w:rsid w:val="0007167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7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071678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1">
    <w:name w:val="Основной текст 2 Знак"/>
    <w:basedOn w:val="a0"/>
    <w:link w:val="20"/>
    <w:semiHidden/>
    <w:rsid w:val="00071678"/>
    <w:rPr>
      <w:rFonts w:ascii="Arial" w:eastAsia="Times New Roman" w:hAnsi="Arial" w:cs="Wingdings"/>
      <w:sz w:val="24"/>
      <w:szCs w:val="28"/>
      <w:lang w:eastAsia="ar-SA"/>
    </w:rPr>
  </w:style>
  <w:style w:type="paragraph" w:styleId="30">
    <w:name w:val="Body Text 3"/>
    <w:basedOn w:val="a"/>
    <w:link w:val="31"/>
    <w:semiHidden/>
    <w:unhideWhenUsed/>
    <w:rsid w:val="000716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0716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footnote reference"/>
    <w:basedOn w:val="a0"/>
    <w:semiHidden/>
    <w:unhideWhenUsed/>
    <w:rsid w:val="00071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1678"/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678"/>
    <w:rPr>
      <w:rFonts w:ascii="Arial" w:eastAsia="Times New Roman" w:hAnsi="Arial" w:cs="Wingdings"/>
      <w:sz w:val="20"/>
      <w:szCs w:val="20"/>
      <w:lang w:eastAsia="ar-SA"/>
    </w:rPr>
  </w:style>
  <w:style w:type="paragraph" w:styleId="a5">
    <w:name w:val="List"/>
    <w:basedOn w:val="a"/>
    <w:semiHidden/>
    <w:unhideWhenUsed/>
    <w:rsid w:val="00071678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semiHidden/>
    <w:unhideWhenUsed/>
    <w:rsid w:val="00071678"/>
    <w:pPr>
      <w:ind w:left="566" w:hanging="283"/>
    </w:pPr>
  </w:style>
  <w:style w:type="paragraph" w:styleId="3">
    <w:name w:val="List 3"/>
    <w:basedOn w:val="a"/>
    <w:unhideWhenUsed/>
    <w:rsid w:val="00071678"/>
    <w:pPr>
      <w:ind w:left="849" w:hanging="283"/>
    </w:pPr>
  </w:style>
  <w:style w:type="paragraph" w:styleId="a6">
    <w:name w:val="Body Text"/>
    <w:basedOn w:val="a"/>
    <w:link w:val="a7"/>
    <w:unhideWhenUsed/>
    <w:rsid w:val="00071678"/>
    <w:pPr>
      <w:spacing w:after="120"/>
    </w:pPr>
  </w:style>
  <w:style w:type="character" w:customStyle="1" w:styleId="a7">
    <w:name w:val="Основной текст Знак"/>
    <w:basedOn w:val="a0"/>
    <w:link w:val="a6"/>
    <w:rsid w:val="00071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semiHidden/>
    <w:locked/>
    <w:rsid w:val="00071678"/>
    <w:rPr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semiHidden/>
    <w:unhideWhenUsed/>
    <w:rsid w:val="0007167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7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071678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1">
    <w:name w:val="Основной текст 2 Знак"/>
    <w:basedOn w:val="a0"/>
    <w:link w:val="20"/>
    <w:semiHidden/>
    <w:rsid w:val="00071678"/>
    <w:rPr>
      <w:rFonts w:ascii="Arial" w:eastAsia="Times New Roman" w:hAnsi="Arial" w:cs="Wingdings"/>
      <w:sz w:val="24"/>
      <w:szCs w:val="28"/>
      <w:lang w:eastAsia="ar-SA"/>
    </w:rPr>
  </w:style>
  <w:style w:type="paragraph" w:styleId="30">
    <w:name w:val="Body Text 3"/>
    <w:basedOn w:val="a"/>
    <w:link w:val="31"/>
    <w:semiHidden/>
    <w:unhideWhenUsed/>
    <w:rsid w:val="000716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0716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footnote reference"/>
    <w:basedOn w:val="a0"/>
    <w:semiHidden/>
    <w:unhideWhenUsed/>
    <w:rsid w:val="00071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9</cp:revision>
  <cp:lastPrinted>2014-05-16T11:49:00Z</cp:lastPrinted>
  <dcterms:created xsi:type="dcterms:W3CDTF">2013-12-10T12:48:00Z</dcterms:created>
  <dcterms:modified xsi:type="dcterms:W3CDTF">2015-04-22T09:22:00Z</dcterms:modified>
</cp:coreProperties>
</file>