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3CF" w:rsidRPr="00B8711F" w:rsidRDefault="006B12AF" w:rsidP="0025724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bookmarkStart w:id="0" w:name="_GoBack"/>
      <w:r w:rsidRPr="00B8711F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О профессиях РСК</w:t>
      </w:r>
    </w:p>
    <w:p w:rsidR="00E461BE" w:rsidRPr="00E461BE" w:rsidRDefault="00E461BE" w:rsidP="0025724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B12AF" w:rsidRPr="00B8711F" w:rsidRDefault="00B667F0" w:rsidP="0025724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B8711F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«Землю создал Бог, а все остальное – строители»</w:t>
      </w:r>
    </w:p>
    <w:p w:rsidR="00E461BE" w:rsidRDefault="00E461BE" w:rsidP="0025724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1BE" w:rsidRDefault="00E461BE" w:rsidP="00257247">
      <w:pPr>
        <w:spacing w:after="0" w:line="240" w:lineRule="auto"/>
        <w:contextualSpacing/>
        <w:jc w:val="center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Л</w:t>
      </w:r>
      <w:r w:rsidRPr="00E461BE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юд</w:t>
      </w:r>
      <w:r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 xml:space="preserve">и, занятые в строительной сфере - </w:t>
      </w:r>
      <w:r w:rsidRPr="00E461BE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 xml:space="preserve"> созидатели</w:t>
      </w:r>
      <w:r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!</w:t>
      </w:r>
    </w:p>
    <w:bookmarkEnd w:id="0"/>
    <w:p w:rsidR="00796F2D" w:rsidRDefault="00796F2D" w:rsidP="00257247">
      <w:pPr>
        <w:spacing w:after="0" w:line="240" w:lineRule="auto"/>
        <w:ind w:firstLine="567"/>
        <w:contextualSpacing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796F2D" w:rsidRPr="00E461BE" w:rsidRDefault="00796F2D" w:rsidP="002572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021D1E" wp14:editId="3C23BAA0">
            <wp:extent cx="5194122" cy="3895725"/>
            <wp:effectExtent l="0" t="0" r="6985" b="0"/>
            <wp:docPr id="4" name="Содержимое 3" descr="2012-08-21 09.40.2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2-08-21 09.40.28.jpg"/>
                    <pic:cNvPicPr>
                      <a:picLocks noGrp="1" noChangeAspect="1"/>
                    </pic:cNvPicPr>
                  </pic:nvPicPr>
                  <pic:blipFill rotWithShape="1">
                    <a:blip r:embed="rId5" cstate="print"/>
                    <a:srcRect/>
                    <a:stretch/>
                  </pic:blipFill>
                  <pic:spPr bwMode="auto">
                    <a:xfrm>
                      <a:off x="0" y="0"/>
                      <a:ext cx="5200810" cy="390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3CF" w:rsidRPr="005703CF" w:rsidRDefault="005703CF" w:rsidP="002572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овладеть той или иной строительной профессией, достаточно просто учиться ремеслу непосредственно на строительной площадке у опытных и знающих мастеров. При этом еще </w:t>
      </w:r>
      <w:r w:rsidR="007C3A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получая зарплату, н</w:t>
      </w:r>
      <w:r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о, </w:t>
      </w:r>
      <w:r w:rsidR="007C3A3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думать о будущем и о своей квалификации</w:t>
      </w:r>
      <w:r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стоит получить среднее профессиональное образование. </w:t>
      </w:r>
    </w:p>
    <w:p w:rsidR="005703CF" w:rsidRPr="005703CF" w:rsidRDefault="005703CF" w:rsidP="002572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Большим спросом пользуются универсальные мастера, которые владеют несколькими профессиями. Такие строители будут высоко оплачиваемыми и востребованными.</w:t>
      </w:r>
    </w:p>
    <w:p w:rsidR="005703CF" w:rsidRPr="005703CF" w:rsidRDefault="006B12AF" w:rsidP="00257247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подготовки квалифицированных рабочих</w:t>
      </w:r>
      <w:r w:rsidR="005703CF"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Рязанского строительного колледжа включа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703CF"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 себя </w:t>
      </w:r>
      <w:r w:rsidR="007C3A3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2-3 профессиями</w:t>
      </w:r>
      <w:r w:rsidR="005703CF"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7C3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делает </w:t>
      </w:r>
      <w:r w:rsidR="005703CF"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r w:rsidR="007C3A39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5703CF"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</w:t>
      </w:r>
      <w:r w:rsidR="007C3A3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703CF"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раз универсальным, высококвалифицированным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специалистом</w:t>
      </w:r>
      <w:r w:rsidR="005703CF"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каждой профессии обучающиеся получают </w:t>
      </w:r>
      <w:r w:rsidR="007C3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квалификационный </w:t>
      </w:r>
      <w:r w:rsidR="005703CF"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разряд, от 2 до 4, </w:t>
      </w:r>
      <w:r w:rsidR="007C3A39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</w:t>
      </w:r>
      <w:r w:rsidR="005703CF"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прилежания и уровня освоения программы подготовки.</w:t>
      </w:r>
    </w:p>
    <w:p w:rsidR="00CC02DD" w:rsidRDefault="007C3A39" w:rsidP="00257247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703CF"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реимущество работы строителя состоит в том, что он практически сразу видит результат своего труда, получа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703CF"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моральное удовлетворение от выполненной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03CF" w:rsidRPr="005703C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 идти по городу, осознавая, что ты принимаешь участие в его создании!</w:t>
      </w:r>
    </w:p>
    <w:p w:rsidR="007C3A39" w:rsidRPr="007C3A39" w:rsidRDefault="007C3A39" w:rsidP="00257247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В ходе обучения студенты не только изучают теорию. Сначала, в учебных мастерских колледжа закрепляют теоретические знания и вырабатывают умения, а затем в условиях реальной производственной деятельности на строительных объектах нарабатывается опыт и профессиональные компетенции.</w:t>
      </w:r>
    </w:p>
    <w:p w:rsidR="007C3A39" w:rsidRDefault="007C3A39" w:rsidP="00257247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Базами прохождения практик наших обучающихся являются предприятия строительного комплекса Рязани и области. Нередко студенты и выпускники принимают участие в строительстве и реставрации социально-значимых объектов нашей страны. Большинство из них зарекомендовывают себя с положительной стороны, и, по окончании обучения, работодатели ждут выпускников в свои организации. </w:t>
      </w:r>
    </w:p>
    <w:p w:rsidR="00796F2D" w:rsidRPr="007C3A39" w:rsidRDefault="00796F2D" w:rsidP="00257247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BB64D7" wp14:editId="4D186857">
            <wp:extent cx="4905375" cy="3143250"/>
            <wp:effectExtent l="0" t="0" r="9525" b="0"/>
            <wp:docPr id="1026" name="Picture 2" descr="D:\Фотки\2012\Практика\DSC0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ки\2012\Практика\DSC03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7468" t="5692" b="4869"/>
                    <a:stretch/>
                  </pic:blipFill>
                  <pic:spPr bwMode="auto">
                    <a:xfrm>
                      <a:off x="0" y="0"/>
                      <a:ext cx="4902755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20D" w:rsidRPr="00796F2D" w:rsidRDefault="006B12AF" w:rsidP="00257247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крепкую рабочую профессию – никогда не помешает! Но есть возможность  продолжить свое образование. Первый вариант, на базе нашего колледжа.  Повысить свой профессиональный уровень можно, поступив на заочное отделение по специальности «Строительство и эксплуатация зданий и сооружений». Второй вариант</w:t>
      </w:r>
      <w:r w:rsidR="007E2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поступить в ВУЗ, главное, что диплом о среднем профессиональном образовании позволяет </w:t>
      </w:r>
      <w:r w:rsidR="002F22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поступать в высшие учебные заведения как на базе среднего общего образования (11 классов)</w:t>
      </w:r>
      <w:r w:rsidR="0076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F220D">
        <w:rPr>
          <w:rFonts w:ascii="Times New Roman" w:hAnsi="Times New Roman" w:cs="Times New Roman"/>
          <w:bCs/>
          <w:sz w:val="28"/>
          <w:szCs w:val="28"/>
        </w:rPr>
        <w:t>Обучение можно продолжить</w:t>
      </w:r>
      <w:r w:rsidR="00C95188" w:rsidRPr="008B254D">
        <w:rPr>
          <w:rFonts w:ascii="Times New Roman" w:hAnsi="Times New Roman" w:cs="Times New Roman"/>
          <w:bCs/>
          <w:sz w:val="28"/>
          <w:szCs w:val="28"/>
        </w:rPr>
        <w:t>: в Рязанском агротехнологическом университете, Рязанском филиале Московского государственного машиностроительного университета (МАМИ), Региональном институте бизнеса и управления (</w:t>
      </w:r>
      <w:proofErr w:type="spellStart"/>
      <w:r w:rsidR="00C95188" w:rsidRPr="008B254D">
        <w:rPr>
          <w:rFonts w:ascii="Times New Roman" w:hAnsi="Times New Roman" w:cs="Times New Roman"/>
          <w:bCs/>
          <w:sz w:val="28"/>
          <w:szCs w:val="28"/>
        </w:rPr>
        <w:t>РИБиУ</w:t>
      </w:r>
      <w:proofErr w:type="spellEnd"/>
      <w:r w:rsidR="00C95188" w:rsidRPr="008B254D">
        <w:rPr>
          <w:rFonts w:ascii="Times New Roman" w:hAnsi="Times New Roman" w:cs="Times New Roman"/>
          <w:bCs/>
          <w:sz w:val="28"/>
          <w:szCs w:val="28"/>
        </w:rPr>
        <w:t>), Современном техническом институте (СТИ), Владимирском государственном университете</w:t>
      </w:r>
      <w:r w:rsidR="00C95188">
        <w:rPr>
          <w:rFonts w:ascii="Times New Roman" w:hAnsi="Times New Roman" w:cs="Times New Roman"/>
          <w:bCs/>
          <w:sz w:val="28"/>
          <w:szCs w:val="28"/>
        </w:rPr>
        <w:t>, Тульском государственном университете</w:t>
      </w:r>
      <w:r w:rsidR="00C95188" w:rsidRPr="008B254D">
        <w:rPr>
          <w:rFonts w:ascii="Times New Roman" w:hAnsi="Times New Roman" w:cs="Times New Roman"/>
          <w:bCs/>
          <w:sz w:val="28"/>
          <w:szCs w:val="28"/>
        </w:rPr>
        <w:t>.</w:t>
      </w:r>
      <w:r w:rsidR="002F220D">
        <w:rPr>
          <w:rFonts w:ascii="Times New Roman" w:hAnsi="Times New Roman" w:cs="Times New Roman"/>
          <w:bCs/>
          <w:sz w:val="28"/>
          <w:szCs w:val="28"/>
        </w:rPr>
        <w:t xml:space="preserve"> При поступлении на заочное отделение абитуриенты с нашим дипломом ЕГЭ не сдают, а проходят тесты, по форме установленной ВУЗом.</w:t>
      </w:r>
    </w:p>
    <w:sectPr w:rsidR="002F220D" w:rsidRPr="00796F2D" w:rsidSect="0025724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0B3"/>
    <w:rsid w:val="000E69B4"/>
    <w:rsid w:val="00107713"/>
    <w:rsid w:val="001243CA"/>
    <w:rsid w:val="00257247"/>
    <w:rsid w:val="0027670A"/>
    <w:rsid w:val="002F220D"/>
    <w:rsid w:val="004F3B16"/>
    <w:rsid w:val="005350B3"/>
    <w:rsid w:val="005703CF"/>
    <w:rsid w:val="006B12AF"/>
    <w:rsid w:val="0076077E"/>
    <w:rsid w:val="00796F2D"/>
    <w:rsid w:val="007C3A39"/>
    <w:rsid w:val="007E29F7"/>
    <w:rsid w:val="00B153DD"/>
    <w:rsid w:val="00B667F0"/>
    <w:rsid w:val="00B8711F"/>
    <w:rsid w:val="00C95188"/>
    <w:rsid w:val="00CC533D"/>
    <w:rsid w:val="00E461BE"/>
    <w:rsid w:val="00F1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461BE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96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461BE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96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Olia</dc:creator>
  <cp:keywords/>
  <dc:description/>
  <cp:lastModifiedBy>Server2</cp:lastModifiedBy>
  <cp:revision>12</cp:revision>
  <dcterms:created xsi:type="dcterms:W3CDTF">2014-11-28T20:48:00Z</dcterms:created>
  <dcterms:modified xsi:type="dcterms:W3CDTF">2014-12-08T08:15:00Z</dcterms:modified>
</cp:coreProperties>
</file>