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F" w:rsidRPr="004D392D" w:rsidRDefault="0016150D" w:rsidP="001615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4D392D">
        <w:rPr>
          <w:rFonts w:ascii="Times New Roman" w:hAnsi="Times New Roman" w:cs="Times New Roman"/>
          <w:b/>
          <w:sz w:val="48"/>
          <w:szCs w:val="48"/>
        </w:rPr>
        <w:t>УВАЖАЕМЫЕ СТУДЕНТЫ КОЛЛЕДЖА!</w:t>
      </w:r>
    </w:p>
    <w:p w:rsidR="0016150D" w:rsidRDefault="0016150D" w:rsidP="0016150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Ресурсный центр приглашает Вас пройти профессиональное обучение по востребованным на рынке труда высокооплачиваемым рабочим профессиям каменщик, электросварщик ручной сварки, маляр строительный и облицовщик –плиточник. </w:t>
      </w:r>
    </w:p>
    <w:p w:rsidR="0016150D" w:rsidRDefault="0016150D" w:rsidP="0016150D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16150D">
        <w:rPr>
          <w:rFonts w:ascii="Times New Roman" w:hAnsi="Times New Roman" w:cs="Times New Roman"/>
          <w:b/>
          <w:sz w:val="40"/>
          <w:szCs w:val="40"/>
        </w:rPr>
        <w:t>Обучение платное. Стоимость обучения для студентов колледжа</w:t>
      </w:r>
      <w:r>
        <w:rPr>
          <w:rFonts w:ascii="Times New Roman" w:hAnsi="Times New Roman" w:cs="Times New Roman"/>
          <w:b/>
          <w:sz w:val="40"/>
          <w:szCs w:val="40"/>
        </w:rPr>
        <w:t xml:space="preserve"> составляет 7000 рублей по профессиям каменщик и электросварщик,  5500</w:t>
      </w:r>
      <w:r w:rsidR="009C56A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-для облицовщиков</w:t>
      </w:r>
      <w:r w:rsidR="009C56AE">
        <w:rPr>
          <w:rFonts w:ascii="Times New Roman" w:hAnsi="Times New Roman" w:cs="Times New Roman"/>
          <w:b/>
          <w:sz w:val="40"/>
          <w:szCs w:val="40"/>
        </w:rPr>
        <w:t xml:space="preserve">-плиточников и 5100 – для маляров. </w:t>
      </w:r>
    </w:p>
    <w:p w:rsidR="009C56AE" w:rsidRDefault="009C56AE" w:rsidP="0016150D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Начало занятий с 26 сентября 2016 года во второй половине дня (после учебных занятий). Срок обучения -3 месяца. По окончании курсов выдается  свидетельство установленного образца.</w:t>
      </w:r>
    </w:p>
    <w:p w:rsidR="009C56AE" w:rsidRPr="009C56AE" w:rsidRDefault="009C56AE" w:rsidP="009C56AE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вопросам записи обращаться к заместителю директора по учебно-производственной работе Шевченко В.А., тел. 44-69-31, 2-й этаж 2-го корпуса</w:t>
      </w:r>
    </w:p>
    <w:sectPr w:rsidR="009C56AE" w:rsidRPr="009C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0D"/>
    <w:rsid w:val="0016150D"/>
    <w:rsid w:val="004D392D"/>
    <w:rsid w:val="0096415D"/>
    <w:rsid w:val="009C56AE"/>
    <w:rsid w:val="00BB0112"/>
    <w:rsid w:val="00D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2016-09-06T07:58:00Z</cp:lastPrinted>
  <dcterms:created xsi:type="dcterms:W3CDTF">2016-09-06T10:04:00Z</dcterms:created>
  <dcterms:modified xsi:type="dcterms:W3CDTF">2016-09-06T10:04:00Z</dcterms:modified>
</cp:coreProperties>
</file>